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F6E" w:rsidRPr="00E654EF" w:rsidRDefault="00B42F6E" w:rsidP="00B42F6E">
      <w:pPr>
        <w:pStyle w:val="a7"/>
        <w:ind w:firstLine="5670"/>
        <w:rPr>
          <w:rFonts w:ascii="Times New Roman" w:hAnsi="Times New Roman"/>
          <w:sz w:val="24"/>
          <w:szCs w:val="24"/>
        </w:rPr>
      </w:pPr>
      <w:r w:rsidRPr="00E654EF">
        <w:rPr>
          <w:rFonts w:ascii="Times New Roman" w:hAnsi="Times New Roman"/>
          <w:sz w:val="24"/>
          <w:szCs w:val="24"/>
        </w:rPr>
        <w:t>ЗАТВЕРДЖЕНО</w:t>
      </w:r>
    </w:p>
    <w:p w:rsidR="00B42F6E" w:rsidRPr="00E654EF" w:rsidRDefault="00B42F6E" w:rsidP="00B42F6E">
      <w:pPr>
        <w:pStyle w:val="a7"/>
        <w:ind w:left="5670"/>
        <w:rPr>
          <w:rFonts w:ascii="Times New Roman" w:hAnsi="Times New Roman"/>
          <w:sz w:val="24"/>
          <w:szCs w:val="24"/>
        </w:rPr>
      </w:pPr>
      <w:r w:rsidRPr="00E654EF">
        <w:rPr>
          <w:rFonts w:ascii="Times New Roman" w:hAnsi="Times New Roman"/>
          <w:sz w:val="24"/>
          <w:szCs w:val="24"/>
        </w:rPr>
        <w:t xml:space="preserve">Рішення виконавчого комітету    </w:t>
      </w:r>
      <w:proofErr w:type="spellStart"/>
      <w:r w:rsidRPr="00E654EF">
        <w:rPr>
          <w:rFonts w:ascii="Times New Roman" w:hAnsi="Times New Roman"/>
          <w:sz w:val="24"/>
          <w:szCs w:val="24"/>
        </w:rPr>
        <w:t>Теплицької</w:t>
      </w:r>
      <w:proofErr w:type="spellEnd"/>
      <w:r w:rsidRPr="00E654EF">
        <w:rPr>
          <w:rFonts w:ascii="Times New Roman" w:hAnsi="Times New Roman"/>
          <w:sz w:val="24"/>
          <w:szCs w:val="24"/>
        </w:rPr>
        <w:t xml:space="preserve">  сільської  ради Болградського району </w:t>
      </w:r>
    </w:p>
    <w:p w:rsidR="00B42F6E" w:rsidRPr="00E654EF" w:rsidRDefault="00B42F6E" w:rsidP="00B42F6E">
      <w:pPr>
        <w:pStyle w:val="a7"/>
        <w:ind w:left="5670"/>
        <w:rPr>
          <w:rFonts w:ascii="Times New Roman" w:hAnsi="Times New Roman"/>
          <w:sz w:val="24"/>
          <w:szCs w:val="24"/>
        </w:rPr>
      </w:pPr>
      <w:r w:rsidRPr="00E654EF">
        <w:rPr>
          <w:rFonts w:ascii="Times New Roman" w:hAnsi="Times New Roman"/>
          <w:sz w:val="24"/>
          <w:szCs w:val="24"/>
        </w:rPr>
        <w:t>Одеської області</w:t>
      </w:r>
    </w:p>
    <w:p w:rsidR="00B42F6E" w:rsidRPr="00E654EF" w:rsidRDefault="00B42F6E" w:rsidP="00B42F6E">
      <w:pPr>
        <w:pStyle w:val="rvps6"/>
        <w:shd w:val="clear" w:color="auto" w:fill="FFFFFF"/>
        <w:spacing w:before="0" w:beforeAutospacing="0" w:after="0" w:afterAutospacing="0"/>
        <w:ind w:firstLine="5670"/>
        <w:rPr>
          <w:lang w:eastAsia="en-US"/>
        </w:rPr>
      </w:pPr>
      <w:r w:rsidRPr="00E654EF">
        <w:t>_________ 2023 року №____</w:t>
      </w:r>
    </w:p>
    <w:p w:rsidR="00B42F6E" w:rsidRDefault="00B42F6E" w:rsidP="00B42F6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  <w:lang w:val="uk-UA"/>
        </w:rPr>
      </w:pPr>
    </w:p>
    <w:p w:rsidR="00B42F6E" w:rsidRDefault="00B42F6E" w:rsidP="00B42F6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  <w:lang w:val="uk-UA"/>
        </w:rPr>
      </w:pPr>
    </w:p>
    <w:p w:rsidR="00B42F6E" w:rsidRPr="00812D1F" w:rsidRDefault="00B42F6E" w:rsidP="00B42F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12D1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ІНФОРМАЦІЙНА КАРТКА</w:t>
      </w:r>
    </w:p>
    <w:p w:rsidR="00B42F6E" w:rsidRPr="00812D1F" w:rsidRDefault="00B42F6E" w:rsidP="00B42F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812D1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адміністративної</w:t>
      </w:r>
      <w:proofErr w:type="spellEnd"/>
      <w:r w:rsidRPr="00812D1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812D1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послуги</w:t>
      </w:r>
      <w:proofErr w:type="spellEnd"/>
    </w:p>
    <w:p w:rsidR="00B42F6E" w:rsidRPr="00812D1F" w:rsidRDefault="00B42F6E" w:rsidP="00B42F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>ВИДАЧА ДОВІДКИ ПРО ВІДСУТНІСТЬ ВІДОМОСТЕЙ ПРО РЕЄСТРАЦІЮ МІСЦЯ ПРОЖИВАННЯ ОСОБИ</w:t>
      </w:r>
    </w:p>
    <w:p w:rsidR="00B42F6E" w:rsidRPr="00812D1F" w:rsidRDefault="00B42F6E" w:rsidP="00B42F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12D1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uk-UA"/>
        </w:rPr>
        <w:t xml:space="preserve">Центр надання адміністративних послуг </w:t>
      </w:r>
      <w:proofErr w:type="spellStart"/>
      <w:r w:rsidRPr="00812D1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uk-UA"/>
        </w:rPr>
        <w:t>Теплицької</w:t>
      </w:r>
      <w:proofErr w:type="spellEnd"/>
      <w:r w:rsidRPr="00812D1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uk-UA"/>
        </w:rPr>
        <w:t xml:space="preserve"> сільської ради Болградського району Одеської області</w:t>
      </w:r>
    </w:p>
    <w:p w:rsidR="00B42F6E" w:rsidRDefault="00B42F6E" w:rsidP="00B42F6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812D1F"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proofErr w:type="spellStart"/>
      <w:r w:rsidRPr="00812D1F">
        <w:rPr>
          <w:rFonts w:ascii="Times New Roman" w:hAnsi="Times New Roman" w:cs="Times New Roman"/>
          <w:color w:val="000000" w:themeColor="text1"/>
          <w:sz w:val="20"/>
          <w:szCs w:val="20"/>
        </w:rPr>
        <w:t>найменування</w:t>
      </w:r>
      <w:proofErr w:type="spellEnd"/>
      <w:r w:rsidRPr="00812D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812D1F">
        <w:rPr>
          <w:rFonts w:ascii="Times New Roman" w:hAnsi="Times New Roman" w:cs="Times New Roman"/>
          <w:color w:val="000000" w:themeColor="text1"/>
          <w:sz w:val="20"/>
          <w:szCs w:val="20"/>
        </w:rPr>
        <w:t>суб’єкта</w:t>
      </w:r>
      <w:proofErr w:type="spellEnd"/>
      <w:r w:rsidRPr="00812D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812D1F">
        <w:rPr>
          <w:rFonts w:ascii="Times New Roman" w:hAnsi="Times New Roman" w:cs="Times New Roman"/>
          <w:color w:val="000000" w:themeColor="text1"/>
          <w:sz w:val="20"/>
          <w:szCs w:val="20"/>
        </w:rPr>
        <w:t>надання</w:t>
      </w:r>
      <w:proofErr w:type="spellEnd"/>
      <w:r w:rsidRPr="00812D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812D1F">
        <w:rPr>
          <w:rFonts w:ascii="Times New Roman" w:hAnsi="Times New Roman" w:cs="Times New Roman"/>
          <w:color w:val="000000" w:themeColor="text1"/>
          <w:sz w:val="20"/>
          <w:szCs w:val="20"/>
        </w:rPr>
        <w:t>адміністративної</w:t>
      </w:r>
      <w:proofErr w:type="spellEnd"/>
      <w:r w:rsidRPr="00812D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812D1F">
        <w:rPr>
          <w:rFonts w:ascii="Times New Roman" w:hAnsi="Times New Roman" w:cs="Times New Roman"/>
          <w:color w:val="000000" w:themeColor="text1"/>
          <w:sz w:val="20"/>
          <w:szCs w:val="20"/>
        </w:rPr>
        <w:t>послуги</w:t>
      </w:r>
      <w:proofErr w:type="spellEnd"/>
      <w:r w:rsidRPr="00812D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та / </w:t>
      </w:r>
      <w:proofErr w:type="spellStart"/>
      <w:r w:rsidRPr="00812D1F">
        <w:rPr>
          <w:rFonts w:ascii="Times New Roman" w:hAnsi="Times New Roman" w:cs="Times New Roman"/>
          <w:color w:val="000000" w:themeColor="text1"/>
          <w:sz w:val="20"/>
          <w:szCs w:val="20"/>
        </w:rPr>
        <w:t>або</w:t>
      </w:r>
      <w:proofErr w:type="spellEnd"/>
      <w:r w:rsidRPr="00812D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центру </w:t>
      </w:r>
      <w:proofErr w:type="spellStart"/>
      <w:r w:rsidRPr="00812D1F">
        <w:rPr>
          <w:rFonts w:ascii="Times New Roman" w:hAnsi="Times New Roman" w:cs="Times New Roman"/>
          <w:color w:val="000000" w:themeColor="text1"/>
          <w:sz w:val="20"/>
          <w:szCs w:val="20"/>
        </w:rPr>
        <w:t>надання</w:t>
      </w:r>
      <w:proofErr w:type="spellEnd"/>
      <w:r w:rsidRPr="00812D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812D1F">
        <w:rPr>
          <w:rFonts w:ascii="Times New Roman" w:hAnsi="Times New Roman" w:cs="Times New Roman"/>
          <w:color w:val="000000" w:themeColor="text1"/>
          <w:sz w:val="20"/>
          <w:szCs w:val="20"/>
        </w:rPr>
        <w:t>адміністративних</w:t>
      </w:r>
      <w:proofErr w:type="spellEnd"/>
      <w:r w:rsidRPr="00812D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812D1F">
        <w:rPr>
          <w:rFonts w:ascii="Times New Roman" w:hAnsi="Times New Roman" w:cs="Times New Roman"/>
          <w:color w:val="000000" w:themeColor="text1"/>
          <w:sz w:val="20"/>
          <w:szCs w:val="20"/>
        </w:rPr>
        <w:t>послуг</w:t>
      </w:r>
      <w:proofErr w:type="spellEnd"/>
      <w:r w:rsidRPr="00812D1F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tbl>
      <w:tblPr>
        <w:tblStyle w:val="a3"/>
        <w:tblW w:w="0" w:type="auto"/>
        <w:tblLook w:val="04A0"/>
      </w:tblPr>
      <w:tblGrid>
        <w:gridCol w:w="534"/>
        <w:gridCol w:w="2976"/>
        <w:gridCol w:w="6061"/>
      </w:tblGrid>
      <w:tr w:rsidR="00B42F6E" w:rsidRPr="00016E8C" w:rsidTr="00B42F6E">
        <w:tc>
          <w:tcPr>
            <w:tcW w:w="9571" w:type="dxa"/>
            <w:gridSpan w:val="3"/>
            <w:vAlign w:val="center"/>
          </w:tcPr>
          <w:p w:rsidR="00B42F6E" w:rsidRPr="00C105CB" w:rsidRDefault="00B42F6E" w:rsidP="00B42F6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C105CB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Інформація про суб’єкт надання адміністративної послуги та / або центр надання адміністративних послуг/ виконавчий орган ради об’єднаної територіальної громади</w:t>
            </w:r>
          </w:p>
        </w:tc>
      </w:tr>
      <w:tr w:rsidR="00B42F6E" w:rsidTr="00B42F6E">
        <w:tc>
          <w:tcPr>
            <w:tcW w:w="534" w:type="dxa"/>
          </w:tcPr>
          <w:p w:rsidR="00B42F6E" w:rsidRDefault="00B42F6E" w:rsidP="00B42F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613749" w:rsidRDefault="00613749" w:rsidP="00B42F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613749" w:rsidRDefault="00613749" w:rsidP="00B42F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2976" w:type="dxa"/>
          </w:tcPr>
          <w:p w:rsidR="00B42F6E" w:rsidRDefault="00B42F6E" w:rsidP="00B42F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6061" w:type="dxa"/>
          </w:tcPr>
          <w:p w:rsidR="00B42F6E" w:rsidRPr="0080187A" w:rsidRDefault="00B42F6E" w:rsidP="00B42F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1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801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Теплицької</w:t>
            </w:r>
            <w:proofErr w:type="spellEnd"/>
            <w:r w:rsidRPr="00801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сільської ради Болградського району Одеської області</w:t>
            </w:r>
          </w:p>
          <w:p w:rsidR="00B42F6E" w:rsidRPr="0080187A" w:rsidRDefault="00B42F6E" w:rsidP="00B42F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42F6E" w:rsidTr="00B42F6E">
        <w:tc>
          <w:tcPr>
            <w:tcW w:w="534" w:type="dxa"/>
          </w:tcPr>
          <w:p w:rsidR="00B42F6E" w:rsidRDefault="00613749" w:rsidP="00B42F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2976" w:type="dxa"/>
          </w:tcPr>
          <w:p w:rsidR="00B42F6E" w:rsidRDefault="00B42F6E" w:rsidP="00B42F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Місцезнаходження ЦНАП</w:t>
            </w:r>
          </w:p>
        </w:tc>
        <w:tc>
          <w:tcPr>
            <w:tcW w:w="6061" w:type="dxa"/>
          </w:tcPr>
          <w:p w:rsidR="00B42F6E" w:rsidRDefault="00B42F6E" w:rsidP="00FE396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68421, вул. Центральна, буд. 135, с. Теплиця Болградського району Одеської області</w:t>
            </w:r>
          </w:p>
        </w:tc>
      </w:tr>
      <w:tr w:rsidR="00B42F6E" w:rsidTr="00B42F6E">
        <w:tc>
          <w:tcPr>
            <w:tcW w:w="534" w:type="dxa"/>
          </w:tcPr>
          <w:p w:rsidR="00B42F6E" w:rsidRDefault="00613749" w:rsidP="00B42F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2976" w:type="dxa"/>
          </w:tcPr>
          <w:p w:rsidR="00B42F6E" w:rsidRDefault="00B42F6E" w:rsidP="00B42F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Режим роботи ЦНАП</w:t>
            </w:r>
          </w:p>
        </w:tc>
        <w:tc>
          <w:tcPr>
            <w:tcW w:w="6061" w:type="dxa"/>
          </w:tcPr>
          <w:p w:rsidR="00B42F6E" w:rsidRPr="00D112B0" w:rsidRDefault="00B42F6E" w:rsidP="00B42F6E">
            <w:pPr>
              <w:shd w:val="clear" w:color="auto" w:fill="FFFFFF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bdr w:val="none" w:sz="0" w:space="0" w:color="auto" w:frame="1"/>
                <w:lang w:val="uk-UA"/>
              </w:rPr>
            </w:pPr>
            <w:r w:rsidRPr="00D112B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bdr w:val="none" w:sz="0" w:space="0" w:color="auto" w:frame="1"/>
                <w:lang w:val="uk-UA"/>
              </w:rPr>
              <w:t xml:space="preserve">Графік роботи: </w:t>
            </w:r>
          </w:p>
          <w:p w:rsidR="00B42F6E" w:rsidRPr="00D112B0" w:rsidRDefault="00B42F6E" w:rsidP="00B42F6E">
            <w:pPr>
              <w:shd w:val="clear" w:color="auto" w:fill="FFFFFF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bdr w:val="none" w:sz="0" w:space="0" w:color="auto" w:frame="1"/>
                <w:lang w:val="uk-UA"/>
              </w:rPr>
            </w:pPr>
            <w:r w:rsidRPr="00D112B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bdr w:val="none" w:sz="0" w:space="0" w:color="auto" w:frame="1"/>
                <w:lang w:val="uk-UA"/>
              </w:rPr>
              <w:t xml:space="preserve">понеділок – п’ятниця з 8:30 до 17:30 </w:t>
            </w:r>
          </w:p>
          <w:p w:rsidR="00B42F6E" w:rsidRPr="00D112B0" w:rsidRDefault="00B42F6E" w:rsidP="00B42F6E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112B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bdr w:val="none" w:sz="0" w:space="0" w:color="auto" w:frame="1"/>
                <w:lang w:val="uk-UA"/>
              </w:rPr>
              <w:t>обідня перерва з 13:00 до 14:00</w:t>
            </w:r>
          </w:p>
          <w:p w:rsidR="00B42F6E" w:rsidRPr="00D112B0" w:rsidRDefault="00B42F6E" w:rsidP="00B42F6E">
            <w:pPr>
              <w:shd w:val="clear" w:color="auto" w:fill="FFFFFF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bdr w:val="none" w:sz="0" w:space="0" w:color="auto" w:frame="1"/>
                <w:lang w:val="uk-UA"/>
              </w:rPr>
            </w:pPr>
            <w:r w:rsidRPr="00D112B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bdr w:val="none" w:sz="0" w:space="0" w:color="auto" w:frame="1"/>
                <w:lang w:val="uk-UA"/>
              </w:rPr>
              <w:t>вихідний – субота, неділя</w:t>
            </w:r>
          </w:p>
          <w:p w:rsidR="00B42F6E" w:rsidRPr="00D112B0" w:rsidRDefault="00B42F6E" w:rsidP="00B42F6E">
            <w:pPr>
              <w:shd w:val="clear" w:color="auto" w:fill="FFFFFF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bdr w:val="none" w:sz="0" w:space="0" w:color="auto" w:frame="1"/>
                <w:lang w:val="uk-UA"/>
              </w:rPr>
            </w:pPr>
            <w:r w:rsidRPr="00D112B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bdr w:val="none" w:sz="0" w:space="0" w:color="auto" w:frame="1"/>
                <w:lang w:val="uk-UA"/>
              </w:rPr>
              <w:t>Години прийому суб’єктів звернення:</w:t>
            </w:r>
          </w:p>
          <w:p w:rsidR="00B42F6E" w:rsidRPr="00D112B0" w:rsidRDefault="00B42F6E" w:rsidP="00B42F6E">
            <w:pPr>
              <w:shd w:val="clear" w:color="auto" w:fill="FFFFFF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bdr w:val="none" w:sz="0" w:space="0" w:color="auto" w:frame="1"/>
                <w:lang w:val="uk-UA"/>
              </w:rPr>
            </w:pPr>
            <w:r w:rsidRPr="00D112B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bdr w:val="none" w:sz="0" w:space="0" w:color="auto" w:frame="1"/>
                <w:lang w:val="uk-UA"/>
              </w:rPr>
              <w:t xml:space="preserve">понеділок – 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bdr w:val="none" w:sz="0" w:space="0" w:color="auto" w:frame="1"/>
                <w:lang w:val="uk-UA"/>
              </w:rPr>
              <w:t>четвер</w:t>
            </w:r>
            <w:r w:rsidRPr="00D112B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bdr w:val="none" w:sz="0" w:space="0" w:color="auto" w:frame="1"/>
                <w:lang w:val="uk-UA"/>
              </w:rPr>
              <w:t xml:space="preserve"> з 9:00 до 15:00</w:t>
            </w:r>
          </w:p>
          <w:p w:rsidR="00B42F6E" w:rsidRPr="00D112B0" w:rsidRDefault="00B42F6E" w:rsidP="00B42F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112B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bdr w:val="none" w:sz="0" w:space="0" w:color="auto" w:frame="1"/>
                <w:lang w:val="uk-UA"/>
              </w:rPr>
              <w:t>п’ятниця з 9:00 до 14:00</w:t>
            </w:r>
          </w:p>
        </w:tc>
      </w:tr>
      <w:tr w:rsidR="00B42F6E" w:rsidTr="00B42F6E">
        <w:tc>
          <w:tcPr>
            <w:tcW w:w="534" w:type="dxa"/>
          </w:tcPr>
          <w:p w:rsidR="00B42F6E" w:rsidRDefault="00613749" w:rsidP="00B42F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2976" w:type="dxa"/>
          </w:tcPr>
          <w:p w:rsidR="00B42F6E" w:rsidRDefault="00B42F6E" w:rsidP="00B42F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Телефон/факс, адреса електронної пошти,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веб-сайт</w:t>
            </w:r>
            <w:proofErr w:type="spellEnd"/>
          </w:p>
        </w:tc>
        <w:tc>
          <w:tcPr>
            <w:tcW w:w="6061" w:type="dxa"/>
          </w:tcPr>
          <w:p w:rsidR="00B42F6E" w:rsidRPr="003B1814" w:rsidRDefault="00B42F6E" w:rsidP="00B42F6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B1814">
              <w:rPr>
                <w:rFonts w:ascii="Times New Roman" w:hAnsi="Times New Roman" w:cs="Times New Roman"/>
                <w:iCs/>
                <w:color w:val="000000"/>
                <w:spacing w:val="-10"/>
                <w:bdr w:val="none" w:sz="0" w:space="0" w:color="auto" w:frame="1"/>
              </w:rPr>
              <w:t xml:space="preserve">тел.: </w:t>
            </w:r>
            <w:r w:rsidRPr="003B1814">
              <w:rPr>
                <w:rFonts w:ascii="Times New Roman" w:hAnsi="Times New Roman" w:cs="Times New Roman"/>
                <w:color w:val="000000"/>
              </w:rPr>
              <w:t>(04845) 5-62-22</w:t>
            </w:r>
          </w:p>
          <w:p w:rsidR="00B42F6E" w:rsidRPr="003B1814" w:rsidRDefault="00B42F6E" w:rsidP="00B42F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3B18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електронна пошта: </w:t>
            </w:r>
            <w:hyperlink r:id="rId6" w:history="1">
              <w:r w:rsidRPr="003B181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teplicacnap</w:t>
              </w:r>
              <w:r w:rsidRPr="003B181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3B181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ukr</w:t>
              </w:r>
              <w:r w:rsidRPr="003B181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B181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net</w:t>
              </w:r>
            </w:hyperlink>
          </w:p>
          <w:p w:rsidR="00B42F6E" w:rsidRPr="00691188" w:rsidRDefault="00B42F6E" w:rsidP="00B42F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B181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офіційний</w:t>
            </w:r>
            <w:proofErr w:type="spellEnd"/>
            <w:r w:rsidRPr="003B181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B181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веб-сайт</w:t>
            </w:r>
            <w:proofErr w:type="spellEnd"/>
            <w:r w:rsidRPr="003B181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  </w:t>
            </w:r>
            <w:hyperlink r:id="rId7" w:history="1">
              <w:r w:rsidRPr="003B1814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https://teplytska-gromada</w:t>
              </w:r>
            </w:hyperlink>
          </w:p>
        </w:tc>
      </w:tr>
      <w:tr w:rsidR="00B42F6E" w:rsidTr="00B42F6E">
        <w:tc>
          <w:tcPr>
            <w:tcW w:w="9571" w:type="dxa"/>
            <w:gridSpan w:val="3"/>
          </w:tcPr>
          <w:p w:rsidR="00B42F6E" w:rsidRPr="003F5951" w:rsidRDefault="00B42F6E" w:rsidP="00B42F6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3F59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Нормативні акти, якими регламентується порядок та умови надання адміністративної послуги </w:t>
            </w:r>
          </w:p>
        </w:tc>
      </w:tr>
      <w:tr w:rsidR="00B42F6E" w:rsidTr="00B42F6E">
        <w:tc>
          <w:tcPr>
            <w:tcW w:w="534" w:type="dxa"/>
          </w:tcPr>
          <w:p w:rsidR="00B42F6E" w:rsidRDefault="00613749" w:rsidP="00B42F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</w:t>
            </w:r>
          </w:p>
        </w:tc>
        <w:tc>
          <w:tcPr>
            <w:tcW w:w="2976" w:type="dxa"/>
          </w:tcPr>
          <w:p w:rsidR="00B42F6E" w:rsidRDefault="00B42F6E" w:rsidP="00B42F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Кодекси </w:t>
            </w:r>
          </w:p>
        </w:tc>
        <w:tc>
          <w:tcPr>
            <w:tcW w:w="6061" w:type="dxa"/>
          </w:tcPr>
          <w:p w:rsidR="00B42F6E" w:rsidRDefault="00B42F6E" w:rsidP="00C06C9F">
            <w:pPr>
              <w:pStyle w:val="TableParagraph"/>
              <w:spacing w:line="252" w:lineRule="exact"/>
              <w:ind w:right="1437"/>
            </w:pPr>
            <w:r>
              <w:t>Цивільний</w:t>
            </w:r>
            <w:r>
              <w:rPr>
                <w:spacing w:val="-1"/>
              </w:rPr>
              <w:t xml:space="preserve"> </w:t>
            </w:r>
            <w:r>
              <w:t>кодекс</w:t>
            </w:r>
            <w:r>
              <w:rPr>
                <w:spacing w:val="-3"/>
              </w:rPr>
              <w:t xml:space="preserve"> </w:t>
            </w:r>
            <w:r>
              <w:t>України</w:t>
            </w:r>
          </w:p>
        </w:tc>
      </w:tr>
      <w:tr w:rsidR="00B42F6E" w:rsidTr="00B42F6E">
        <w:tc>
          <w:tcPr>
            <w:tcW w:w="534" w:type="dxa"/>
          </w:tcPr>
          <w:p w:rsidR="00B42F6E" w:rsidRDefault="00613749" w:rsidP="00B42F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</w:t>
            </w:r>
          </w:p>
        </w:tc>
        <w:tc>
          <w:tcPr>
            <w:tcW w:w="2976" w:type="dxa"/>
          </w:tcPr>
          <w:p w:rsidR="00B42F6E" w:rsidRDefault="00B42F6E" w:rsidP="00B42F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Закони України</w:t>
            </w:r>
          </w:p>
        </w:tc>
        <w:tc>
          <w:tcPr>
            <w:tcW w:w="6061" w:type="dxa"/>
          </w:tcPr>
          <w:p w:rsidR="00B42F6E" w:rsidRPr="00C06C9F" w:rsidRDefault="00B42F6E" w:rsidP="00C06C9F">
            <w:pPr>
              <w:pStyle w:val="TableParagraph"/>
              <w:spacing w:line="252" w:lineRule="exact"/>
              <w:ind w:left="34" w:right="-1"/>
              <w:rPr>
                <w:sz w:val="24"/>
                <w:szCs w:val="24"/>
              </w:rPr>
            </w:pPr>
            <w:r w:rsidRPr="00C06C9F">
              <w:rPr>
                <w:sz w:val="24"/>
                <w:szCs w:val="24"/>
              </w:rPr>
              <w:t>Закон</w:t>
            </w:r>
            <w:r w:rsidR="00C06C9F" w:rsidRPr="00C06C9F">
              <w:rPr>
                <w:sz w:val="24"/>
                <w:szCs w:val="24"/>
              </w:rPr>
              <w:t>и</w:t>
            </w:r>
            <w:r w:rsidRPr="00C06C9F">
              <w:rPr>
                <w:spacing w:val="-3"/>
                <w:sz w:val="24"/>
                <w:szCs w:val="24"/>
              </w:rPr>
              <w:t xml:space="preserve"> </w:t>
            </w:r>
            <w:r w:rsidRPr="00C06C9F">
              <w:rPr>
                <w:sz w:val="24"/>
                <w:szCs w:val="24"/>
              </w:rPr>
              <w:t>України</w:t>
            </w:r>
            <w:r w:rsidRPr="00C06C9F">
              <w:rPr>
                <w:spacing w:val="-3"/>
                <w:sz w:val="24"/>
                <w:szCs w:val="24"/>
              </w:rPr>
              <w:t xml:space="preserve"> </w:t>
            </w:r>
            <w:r w:rsidR="00C06C9F" w:rsidRPr="00C06C9F">
              <w:rPr>
                <w:color w:val="000000" w:themeColor="text1"/>
                <w:sz w:val="24"/>
                <w:szCs w:val="24"/>
              </w:rPr>
              <w:t xml:space="preserve">«Про надання публічних (електронних публічних) послуг щодо декларування та реєстрації місця проживання в Україні»; </w:t>
            </w:r>
            <w:r w:rsidR="00C06C9F" w:rsidRPr="00C06C9F">
              <w:rPr>
                <w:sz w:val="24"/>
                <w:szCs w:val="24"/>
              </w:rPr>
              <w:t xml:space="preserve"> </w:t>
            </w:r>
            <w:r w:rsidRPr="00C06C9F">
              <w:rPr>
                <w:sz w:val="24"/>
                <w:szCs w:val="24"/>
              </w:rPr>
              <w:t>«Про</w:t>
            </w:r>
            <w:r w:rsidRPr="00C06C9F">
              <w:rPr>
                <w:spacing w:val="-2"/>
                <w:sz w:val="24"/>
                <w:szCs w:val="24"/>
              </w:rPr>
              <w:t xml:space="preserve"> </w:t>
            </w:r>
            <w:r w:rsidRPr="00C06C9F">
              <w:rPr>
                <w:sz w:val="24"/>
                <w:szCs w:val="24"/>
              </w:rPr>
              <w:t>місцеве</w:t>
            </w:r>
            <w:r w:rsidRPr="00C06C9F">
              <w:rPr>
                <w:spacing w:val="-2"/>
                <w:sz w:val="24"/>
                <w:szCs w:val="24"/>
              </w:rPr>
              <w:t xml:space="preserve"> </w:t>
            </w:r>
            <w:r w:rsidRPr="00C06C9F">
              <w:rPr>
                <w:sz w:val="24"/>
                <w:szCs w:val="24"/>
              </w:rPr>
              <w:t>самоврядування</w:t>
            </w:r>
            <w:r w:rsidRPr="00C06C9F">
              <w:rPr>
                <w:spacing w:val="-3"/>
                <w:sz w:val="24"/>
                <w:szCs w:val="24"/>
              </w:rPr>
              <w:t xml:space="preserve"> </w:t>
            </w:r>
            <w:r w:rsidR="00C06C9F" w:rsidRPr="00C06C9F">
              <w:rPr>
                <w:spacing w:val="-3"/>
                <w:sz w:val="24"/>
                <w:szCs w:val="24"/>
              </w:rPr>
              <w:t>в Україні»</w:t>
            </w:r>
          </w:p>
        </w:tc>
      </w:tr>
      <w:tr w:rsidR="00C06C9F" w:rsidRPr="00C06C9F" w:rsidTr="00B42F6E">
        <w:tc>
          <w:tcPr>
            <w:tcW w:w="534" w:type="dxa"/>
          </w:tcPr>
          <w:p w:rsidR="00C06C9F" w:rsidRDefault="00613749" w:rsidP="00B42F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7</w:t>
            </w:r>
          </w:p>
        </w:tc>
        <w:tc>
          <w:tcPr>
            <w:tcW w:w="2976" w:type="dxa"/>
          </w:tcPr>
          <w:p w:rsidR="00C06C9F" w:rsidRDefault="00C06C9F" w:rsidP="000703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Акти Кабінету Міністрів України</w:t>
            </w:r>
          </w:p>
        </w:tc>
        <w:tc>
          <w:tcPr>
            <w:tcW w:w="6061" w:type="dxa"/>
          </w:tcPr>
          <w:p w:rsidR="00C06C9F" w:rsidRPr="009D600C" w:rsidRDefault="00C06C9F" w:rsidP="000703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D600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Постанова Кабінету Міністрів України від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07.02.2022 № 265 «Деякі питання декларування та реєстрації місця проживання (перебування) та ведення реєстрів територіальних громад»</w:t>
            </w:r>
          </w:p>
        </w:tc>
      </w:tr>
      <w:tr w:rsidR="00B42F6E" w:rsidTr="00B42F6E">
        <w:tc>
          <w:tcPr>
            <w:tcW w:w="9571" w:type="dxa"/>
            <w:gridSpan w:val="3"/>
          </w:tcPr>
          <w:p w:rsidR="00B42F6E" w:rsidRPr="00E63C41" w:rsidRDefault="00B42F6E" w:rsidP="00B42F6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 w:eastAsia="uk-UA"/>
              </w:rPr>
            </w:pPr>
            <w:r w:rsidRPr="00E63C4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 w:eastAsia="uk-UA"/>
              </w:rPr>
              <w:t>Умови отримання адміністративної послуги</w:t>
            </w:r>
          </w:p>
        </w:tc>
      </w:tr>
      <w:tr w:rsidR="00B42F6E" w:rsidTr="00B42F6E">
        <w:tc>
          <w:tcPr>
            <w:tcW w:w="534" w:type="dxa"/>
          </w:tcPr>
          <w:p w:rsidR="00B42F6E" w:rsidRDefault="00613749" w:rsidP="00B42F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8</w:t>
            </w:r>
          </w:p>
        </w:tc>
        <w:tc>
          <w:tcPr>
            <w:tcW w:w="2976" w:type="dxa"/>
          </w:tcPr>
          <w:p w:rsidR="00B42F6E" w:rsidRDefault="00B42F6E" w:rsidP="00B42F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6061" w:type="dxa"/>
          </w:tcPr>
          <w:p w:rsidR="00B42F6E" w:rsidRPr="00E803A6" w:rsidRDefault="00F4456C" w:rsidP="00B42F6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E803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Особисте</w:t>
            </w:r>
            <w:r w:rsidRPr="00E803A6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E803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звернення</w:t>
            </w:r>
            <w:r w:rsidRPr="00E803A6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Pr="00E803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фізичної</w:t>
            </w:r>
            <w:r w:rsidRPr="00E803A6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E803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особи</w:t>
            </w:r>
            <w:r w:rsidR="00C06C9F" w:rsidRPr="00E803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або звернення законного представника</w:t>
            </w:r>
          </w:p>
        </w:tc>
      </w:tr>
      <w:tr w:rsidR="00B42F6E" w:rsidRPr="00B42F6E" w:rsidTr="00B42F6E">
        <w:tc>
          <w:tcPr>
            <w:tcW w:w="534" w:type="dxa"/>
          </w:tcPr>
          <w:p w:rsidR="00B42F6E" w:rsidRDefault="00613749" w:rsidP="00B42F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9</w:t>
            </w:r>
          </w:p>
        </w:tc>
        <w:tc>
          <w:tcPr>
            <w:tcW w:w="2976" w:type="dxa"/>
          </w:tcPr>
          <w:p w:rsidR="00B42F6E" w:rsidRDefault="00B42F6E" w:rsidP="00B42F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6061" w:type="dxa"/>
          </w:tcPr>
          <w:p w:rsidR="00F4456C" w:rsidRPr="00C06C9F" w:rsidRDefault="00F4456C" w:rsidP="00C06C9F">
            <w:pPr>
              <w:pStyle w:val="TableParagraph"/>
              <w:numPr>
                <w:ilvl w:val="0"/>
                <w:numId w:val="2"/>
              </w:numPr>
              <w:tabs>
                <w:tab w:val="left" w:pos="176"/>
              </w:tabs>
              <w:ind w:left="176" w:hanging="176"/>
              <w:rPr>
                <w:sz w:val="24"/>
                <w:szCs w:val="24"/>
              </w:rPr>
            </w:pPr>
            <w:r w:rsidRPr="00C06C9F">
              <w:rPr>
                <w:sz w:val="24"/>
                <w:szCs w:val="24"/>
              </w:rPr>
              <w:t>Заява;</w:t>
            </w:r>
          </w:p>
          <w:p w:rsidR="00F4456C" w:rsidRPr="00C06C9F" w:rsidRDefault="00F4456C" w:rsidP="00C06C9F">
            <w:pPr>
              <w:pStyle w:val="TableParagraph"/>
              <w:numPr>
                <w:ilvl w:val="0"/>
                <w:numId w:val="2"/>
              </w:numPr>
              <w:tabs>
                <w:tab w:val="left" w:pos="176"/>
              </w:tabs>
              <w:spacing w:before="1" w:line="252" w:lineRule="exact"/>
              <w:ind w:left="176" w:hanging="176"/>
              <w:rPr>
                <w:sz w:val="24"/>
                <w:szCs w:val="24"/>
              </w:rPr>
            </w:pPr>
            <w:r w:rsidRPr="00C06C9F">
              <w:rPr>
                <w:sz w:val="24"/>
                <w:szCs w:val="24"/>
              </w:rPr>
              <w:t>Паспорт</w:t>
            </w:r>
            <w:r w:rsidRPr="00C06C9F">
              <w:rPr>
                <w:spacing w:val="-4"/>
                <w:sz w:val="24"/>
                <w:szCs w:val="24"/>
              </w:rPr>
              <w:t xml:space="preserve"> </w:t>
            </w:r>
            <w:r w:rsidRPr="00C06C9F">
              <w:rPr>
                <w:sz w:val="24"/>
                <w:szCs w:val="24"/>
              </w:rPr>
              <w:t>громадянина</w:t>
            </w:r>
            <w:r w:rsidRPr="00C06C9F">
              <w:rPr>
                <w:spacing w:val="-3"/>
                <w:sz w:val="24"/>
                <w:szCs w:val="24"/>
              </w:rPr>
              <w:t xml:space="preserve"> </w:t>
            </w:r>
            <w:r w:rsidRPr="00C06C9F">
              <w:rPr>
                <w:sz w:val="24"/>
                <w:szCs w:val="24"/>
              </w:rPr>
              <w:t>України;</w:t>
            </w:r>
          </w:p>
          <w:p w:rsidR="00F4456C" w:rsidRPr="00C06C9F" w:rsidRDefault="00F4456C" w:rsidP="00C06C9F">
            <w:pPr>
              <w:pStyle w:val="TableParagraph"/>
              <w:numPr>
                <w:ilvl w:val="0"/>
                <w:numId w:val="2"/>
              </w:numPr>
              <w:tabs>
                <w:tab w:val="left" w:pos="176"/>
              </w:tabs>
              <w:ind w:left="176" w:right="95" w:hanging="176"/>
              <w:rPr>
                <w:color w:val="000000" w:themeColor="text1"/>
                <w:sz w:val="24"/>
                <w:szCs w:val="24"/>
              </w:rPr>
            </w:pPr>
            <w:r w:rsidRPr="00C06C9F">
              <w:rPr>
                <w:sz w:val="24"/>
                <w:szCs w:val="24"/>
              </w:rPr>
              <w:t>Реєстраційний</w:t>
            </w:r>
            <w:r w:rsidRPr="00C06C9F">
              <w:rPr>
                <w:spacing w:val="13"/>
                <w:sz w:val="24"/>
                <w:szCs w:val="24"/>
              </w:rPr>
              <w:t xml:space="preserve"> </w:t>
            </w:r>
            <w:r w:rsidRPr="00C06C9F">
              <w:rPr>
                <w:sz w:val="24"/>
                <w:szCs w:val="24"/>
              </w:rPr>
              <w:t>номер</w:t>
            </w:r>
            <w:r w:rsidRPr="00C06C9F">
              <w:rPr>
                <w:spacing w:val="14"/>
                <w:sz w:val="24"/>
                <w:szCs w:val="24"/>
              </w:rPr>
              <w:t xml:space="preserve"> </w:t>
            </w:r>
            <w:r w:rsidRPr="00C06C9F">
              <w:rPr>
                <w:sz w:val="24"/>
                <w:szCs w:val="24"/>
              </w:rPr>
              <w:t>облікової</w:t>
            </w:r>
            <w:r w:rsidRPr="00C06C9F">
              <w:rPr>
                <w:spacing w:val="15"/>
                <w:sz w:val="24"/>
                <w:szCs w:val="24"/>
              </w:rPr>
              <w:t xml:space="preserve"> </w:t>
            </w:r>
            <w:r w:rsidRPr="00C06C9F">
              <w:rPr>
                <w:sz w:val="24"/>
                <w:szCs w:val="24"/>
              </w:rPr>
              <w:t>картки</w:t>
            </w:r>
            <w:r w:rsidRPr="00C06C9F">
              <w:rPr>
                <w:spacing w:val="15"/>
                <w:sz w:val="24"/>
                <w:szCs w:val="24"/>
              </w:rPr>
              <w:t xml:space="preserve"> </w:t>
            </w:r>
            <w:r w:rsidRPr="00C06C9F">
              <w:rPr>
                <w:color w:val="000000" w:themeColor="text1"/>
                <w:sz w:val="24"/>
                <w:szCs w:val="24"/>
              </w:rPr>
              <w:t>платника</w:t>
            </w:r>
            <w:r w:rsidRPr="00C06C9F">
              <w:rPr>
                <w:color w:val="000000" w:themeColor="text1"/>
                <w:spacing w:val="13"/>
                <w:sz w:val="24"/>
                <w:szCs w:val="24"/>
              </w:rPr>
              <w:t xml:space="preserve"> </w:t>
            </w:r>
            <w:r w:rsidRPr="00C06C9F">
              <w:rPr>
                <w:color w:val="000000" w:themeColor="text1"/>
                <w:sz w:val="24"/>
                <w:szCs w:val="24"/>
              </w:rPr>
              <w:lastRenderedPageBreak/>
              <w:t>податків</w:t>
            </w:r>
            <w:r w:rsidRPr="00C06C9F">
              <w:rPr>
                <w:color w:val="000000" w:themeColor="text1"/>
                <w:spacing w:val="13"/>
                <w:sz w:val="24"/>
                <w:szCs w:val="24"/>
              </w:rPr>
              <w:t xml:space="preserve"> </w:t>
            </w:r>
            <w:r w:rsidRPr="00C06C9F">
              <w:rPr>
                <w:color w:val="000000" w:themeColor="text1"/>
                <w:sz w:val="24"/>
                <w:szCs w:val="24"/>
              </w:rPr>
              <w:t>(за</w:t>
            </w:r>
            <w:r w:rsidRPr="00C06C9F">
              <w:rPr>
                <w:color w:val="000000" w:themeColor="text1"/>
                <w:spacing w:val="-52"/>
                <w:sz w:val="24"/>
                <w:szCs w:val="24"/>
              </w:rPr>
              <w:t xml:space="preserve"> </w:t>
            </w:r>
            <w:r w:rsidR="00C06C9F" w:rsidRPr="00C06C9F">
              <w:rPr>
                <w:color w:val="000000" w:themeColor="text1"/>
                <w:spacing w:val="-52"/>
                <w:sz w:val="24"/>
                <w:szCs w:val="24"/>
              </w:rPr>
              <w:t xml:space="preserve">   </w:t>
            </w:r>
            <w:r w:rsidRPr="00C06C9F">
              <w:rPr>
                <w:color w:val="000000" w:themeColor="text1"/>
                <w:sz w:val="24"/>
                <w:szCs w:val="24"/>
              </w:rPr>
              <w:t>наявності);</w:t>
            </w:r>
          </w:p>
          <w:p w:rsidR="00C06C9F" w:rsidRPr="00C06C9F" w:rsidRDefault="00C06C9F" w:rsidP="00C06C9F">
            <w:pPr>
              <w:shd w:val="clear" w:color="auto" w:fill="FFFFFF"/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- </w:t>
            </w:r>
            <w:r w:rsidRPr="00C06C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Документи на право власності на житлове приміщення/будинок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;</w:t>
            </w:r>
          </w:p>
          <w:p w:rsidR="00F4456C" w:rsidRPr="00C06C9F" w:rsidRDefault="00C06C9F" w:rsidP="00C06C9F">
            <w:pPr>
              <w:shd w:val="clear" w:color="auto" w:fill="FFFFFF"/>
              <w:tabs>
                <w:tab w:val="left" w:pos="34"/>
              </w:tabs>
              <w:ind w:left="34" w:hanging="3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- </w:t>
            </w:r>
            <w:r w:rsidRPr="00C06C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Документ, що посвідчує особу представника (у разі подання заяви представником особи)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</w:tr>
      <w:tr w:rsidR="00B42F6E" w:rsidRPr="00645E67" w:rsidTr="00B42F6E">
        <w:tc>
          <w:tcPr>
            <w:tcW w:w="534" w:type="dxa"/>
          </w:tcPr>
          <w:p w:rsidR="00B42F6E" w:rsidRDefault="00613749" w:rsidP="00B42F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10</w:t>
            </w:r>
          </w:p>
        </w:tc>
        <w:tc>
          <w:tcPr>
            <w:tcW w:w="2976" w:type="dxa"/>
          </w:tcPr>
          <w:p w:rsidR="00B42F6E" w:rsidRDefault="00B42F6E" w:rsidP="00B42F6E">
            <w:pPr>
              <w:tabs>
                <w:tab w:val="left" w:pos="86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6061" w:type="dxa"/>
          </w:tcPr>
          <w:p w:rsidR="00B42F6E" w:rsidRDefault="00B42F6E" w:rsidP="00B42F6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 xml:space="preserve">Заявник для одержання адміністративної послуги звертається до центру надання адміністративних послуг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Теплицької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 xml:space="preserve"> сільської ради</w:t>
            </w:r>
          </w:p>
        </w:tc>
      </w:tr>
      <w:tr w:rsidR="008166AF" w:rsidRPr="00645E67" w:rsidTr="00B42F6E">
        <w:tc>
          <w:tcPr>
            <w:tcW w:w="534" w:type="dxa"/>
          </w:tcPr>
          <w:p w:rsidR="008166AF" w:rsidRDefault="00613749" w:rsidP="00B42F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11</w:t>
            </w:r>
          </w:p>
        </w:tc>
        <w:tc>
          <w:tcPr>
            <w:tcW w:w="2976" w:type="dxa"/>
          </w:tcPr>
          <w:p w:rsidR="008166AF" w:rsidRDefault="008166AF" w:rsidP="00B42F6E">
            <w:pPr>
              <w:tabs>
                <w:tab w:val="left" w:pos="86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Платність надання адміністративної послуги</w:t>
            </w:r>
          </w:p>
        </w:tc>
        <w:tc>
          <w:tcPr>
            <w:tcW w:w="6061" w:type="dxa"/>
          </w:tcPr>
          <w:p w:rsidR="008166AF" w:rsidRDefault="008166AF" w:rsidP="0007034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Адміністративна послуга надається безоплатно</w:t>
            </w:r>
          </w:p>
        </w:tc>
      </w:tr>
      <w:tr w:rsidR="00B42F6E" w:rsidRPr="00645E67" w:rsidTr="00B42F6E">
        <w:tc>
          <w:tcPr>
            <w:tcW w:w="534" w:type="dxa"/>
          </w:tcPr>
          <w:p w:rsidR="00B42F6E" w:rsidRDefault="00613749" w:rsidP="00B42F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12</w:t>
            </w:r>
          </w:p>
        </w:tc>
        <w:tc>
          <w:tcPr>
            <w:tcW w:w="2976" w:type="dxa"/>
          </w:tcPr>
          <w:p w:rsidR="00B42F6E" w:rsidRDefault="00B42F6E" w:rsidP="00B42F6E">
            <w:pPr>
              <w:tabs>
                <w:tab w:val="left" w:pos="86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Строк надання адміністративної послуги</w:t>
            </w:r>
          </w:p>
        </w:tc>
        <w:tc>
          <w:tcPr>
            <w:tcW w:w="6061" w:type="dxa"/>
          </w:tcPr>
          <w:p w:rsidR="00B42F6E" w:rsidRPr="008166AF" w:rsidRDefault="003C38E7" w:rsidP="00B42F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8166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</w:t>
            </w:r>
            <w:r w:rsidRPr="008166AF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8166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одного</w:t>
            </w:r>
            <w:r w:rsidRPr="008166AF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 xml:space="preserve"> </w:t>
            </w:r>
            <w:r w:rsidRPr="008166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робочого</w:t>
            </w:r>
            <w:r w:rsidRPr="008166AF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 xml:space="preserve"> </w:t>
            </w:r>
            <w:r w:rsidRPr="008166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дня</w:t>
            </w:r>
            <w:r w:rsidRPr="008166AF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8166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після</w:t>
            </w:r>
            <w:r w:rsidRPr="008166AF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 xml:space="preserve"> </w:t>
            </w:r>
            <w:r w:rsidRPr="008166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надходження</w:t>
            </w:r>
            <w:r w:rsidRPr="008166AF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8166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звернення</w:t>
            </w:r>
          </w:p>
        </w:tc>
      </w:tr>
      <w:tr w:rsidR="00B42F6E" w:rsidRPr="00B42F6E" w:rsidTr="00B42F6E">
        <w:tc>
          <w:tcPr>
            <w:tcW w:w="534" w:type="dxa"/>
          </w:tcPr>
          <w:p w:rsidR="00B42F6E" w:rsidRDefault="00613749" w:rsidP="00B42F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13</w:t>
            </w:r>
          </w:p>
        </w:tc>
        <w:tc>
          <w:tcPr>
            <w:tcW w:w="2976" w:type="dxa"/>
          </w:tcPr>
          <w:p w:rsidR="00B42F6E" w:rsidRDefault="00B42F6E" w:rsidP="00B42F6E">
            <w:pPr>
              <w:tabs>
                <w:tab w:val="left" w:pos="86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Перелік підстав відмови у наданні адміністративної послуги</w:t>
            </w:r>
          </w:p>
        </w:tc>
        <w:tc>
          <w:tcPr>
            <w:tcW w:w="6061" w:type="dxa"/>
          </w:tcPr>
          <w:p w:rsidR="00B42F6E" w:rsidRPr="008166AF" w:rsidRDefault="003C38E7" w:rsidP="008166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8166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Документи</w:t>
            </w:r>
            <w:r w:rsidRPr="008166AF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8166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подані</w:t>
            </w:r>
            <w:r w:rsidRPr="008166AF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8166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</w:t>
            </w:r>
            <w:r w:rsidRPr="008166AF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8166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8166AF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8166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повному</w:t>
            </w:r>
            <w:r w:rsidRPr="008166AF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 xml:space="preserve"> </w:t>
            </w:r>
            <w:r w:rsidRPr="008166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обсязі</w:t>
            </w:r>
          </w:p>
        </w:tc>
      </w:tr>
      <w:tr w:rsidR="00B42F6E" w:rsidRPr="00B42F6E" w:rsidTr="00B42F6E">
        <w:tc>
          <w:tcPr>
            <w:tcW w:w="534" w:type="dxa"/>
          </w:tcPr>
          <w:p w:rsidR="00B42F6E" w:rsidRDefault="00613749" w:rsidP="00B42F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14</w:t>
            </w:r>
          </w:p>
        </w:tc>
        <w:tc>
          <w:tcPr>
            <w:tcW w:w="2976" w:type="dxa"/>
          </w:tcPr>
          <w:p w:rsidR="00B42F6E" w:rsidRDefault="00B42F6E" w:rsidP="00B42F6E">
            <w:pPr>
              <w:tabs>
                <w:tab w:val="left" w:pos="86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6061" w:type="dxa"/>
          </w:tcPr>
          <w:p w:rsidR="00B42F6E" w:rsidRPr="008166AF" w:rsidRDefault="008166AF" w:rsidP="00B42F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8166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Довідка про відсутність відомостей про реєстрацію місця проживання особи</w:t>
            </w:r>
          </w:p>
        </w:tc>
      </w:tr>
      <w:tr w:rsidR="00B42F6E" w:rsidRPr="00645E67" w:rsidTr="00B42F6E">
        <w:tc>
          <w:tcPr>
            <w:tcW w:w="534" w:type="dxa"/>
          </w:tcPr>
          <w:p w:rsidR="00B42F6E" w:rsidRDefault="00613749" w:rsidP="00B42F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15</w:t>
            </w:r>
          </w:p>
        </w:tc>
        <w:tc>
          <w:tcPr>
            <w:tcW w:w="2976" w:type="dxa"/>
          </w:tcPr>
          <w:p w:rsidR="00B42F6E" w:rsidRDefault="00B42F6E" w:rsidP="00B42F6E">
            <w:pPr>
              <w:tabs>
                <w:tab w:val="left" w:pos="86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Способи отримання відповіді (результату)</w:t>
            </w:r>
          </w:p>
        </w:tc>
        <w:tc>
          <w:tcPr>
            <w:tcW w:w="6061" w:type="dxa"/>
          </w:tcPr>
          <w:p w:rsidR="00B42F6E" w:rsidRPr="00D55E17" w:rsidRDefault="00034CC6" w:rsidP="00B42F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D55E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Отримати</w:t>
            </w:r>
            <w:r w:rsidRPr="00D55E17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D55E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результати</w:t>
            </w:r>
            <w:r w:rsidRPr="00D55E17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D55E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надання</w:t>
            </w:r>
            <w:r w:rsidRPr="00D55E17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D55E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послуги</w:t>
            </w:r>
            <w:r w:rsidRPr="00D55E17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D55E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заявник</w:t>
            </w:r>
            <w:r w:rsidRPr="00D55E17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D55E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може</w:t>
            </w:r>
            <w:r w:rsidRPr="00D55E17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D55E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особисто</w:t>
            </w:r>
            <w:r w:rsidR="00D55E17" w:rsidRPr="00D55E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або через законного представника</w:t>
            </w:r>
          </w:p>
        </w:tc>
      </w:tr>
      <w:tr w:rsidR="00B42F6E" w:rsidRPr="00B42F6E" w:rsidTr="00B42F6E">
        <w:tc>
          <w:tcPr>
            <w:tcW w:w="534" w:type="dxa"/>
          </w:tcPr>
          <w:p w:rsidR="00B42F6E" w:rsidRDefault="00613749" w:rsidP="00B42F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16</w:t>
            </w:r>
          </w:p>
        </w:tc>
        <w:tc>
          <w:tcPr>
            <w:tcW w:w="2976" w:type="dxa"/>
          </w:tcPr>
          <w:p w:rsidR="00B42F6E" w:rsidRDefault="00B42F6E" w:rsidP="00B42F6E">
            <w:pPr>
              <w:tabs>
                <w:tab w:val="left" w:pos="86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Примітка </w:t>
            </w:r>
          </w:p>
        </w:tc>
        <w:tc>
          <w:tcPr>
            <w:tcW w:w="6061" w:type="dxa"/>
          </w:tcPr>
          <w:p w:rsidR="00B42F6E" w:rsidRPr="00D55E17" w:rsidRDefault="00B42F6E" w:rsidP="00D55E1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color w:val="333333"/>
                <w:sz w:val="21"/>
                <w:szCs w:val="21"/>
                <w:shd w:val="clear" w:color="auto" w:fill="FFFFFF"/>
              </w:rPr>
              <w:t xml:space="preserve">   </w:t>
            </w:r>
            <w:r w:rsidR="00034CC6" w:rsidRPr="00D55E17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034CC6" w:rsidRPr="00D55E17">
              <w:rPr>
                <w:rFonts w:ascii="Times New Roman" w:hAnsi="Times New Roman" w:cs="Times New Roman"/>
                <w:spacing w:val="67"/>
                <w:sz w:val="24"/>
                <w:szCs w:val="24"/>
              </w:rPr>
              <w:t xml:space="preserve"> </w:t>
            </w:r>
            <w:r w:rsidR="00034CC6" w:rsidRPr="00D55E17">
              <w:rPr>
                <w:rFonts w:ascii="Times New Roman" w:hAnsi="Times New Roman" w:cs="Times New Roman"/>
                <w:sz w:val="24"/>
                <w:szCs w:val="24"/>
              </w:rPr>
              <w:t xml:space="preserve">надання  </w:t>
            </w:r>
            <w:r w:rsidR="00034CC6" w:rsidRPr="00D55E17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="00034CC6" w:rsidRPr="00D55E17">
              <w:rPr>
                <w:rFonts w:ascii="Times New Roman" w:hAnsi="Times New Roman" w:cs="Times New Roman"/>
                <w:sz w:val="24"/>
                <w:szCs w:val="24"/>
              </w:rPr>
              <w:t xml:space="preserve">адміністративної  </w:t>
            </w:r>
            <w:r w:rsidR="00034CC6" w:rsidRPr="00D55E17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="00034CC6" w:rsidRPr="00D55E17">
              <w:rPr>
                <w:rFonts w:ascii="Times New Roman" w:hAnsi="Times New Roman" w:cs="Times New Roman"/>
                <w:sz w:val="24"/>
                <w:szCs w:val="24"/>
              </w:rPr>
              <w:t xml:space="preserve">послуги  </w:t>
            </w:r>
            <w:r w:rsidR="00034CC6" w:rsidRPr="00D55E17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="00034CC6" w:rsidRPr="00D55E17">
              <w:rPr>
                <w:rFonts w:ascii="Times New Roman" w:hAnsi="Times New Roman" w:cs="Times New Roman"/>
                <w:sz w:val="24"/>
                <w:szCs w:val="24"/>
              </w:rPr>
              <w:t xml:space="preserve">заявник  </w:t>
            </w:r>
            <w:r w:rsidR="00034CC6" w:rsidRPr="00D55E17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="00034CC6" w:rsidRPr="00D55E17">
              <w:rPr>
                <w:rFonts w:ascii="Times New Roman" w:hAnsi="Times New Roman" w:cs="Times New Roman"/>
                <w:sz w:val="24"/>
                <w:szCs w:val="24"/>
              </w:rPr>
              <w:t xml:space="preserve">має  </w:t>
            </w:r>
            <w:r w:rsidR="00034CC6" w:rsidRPr="00D55E17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="00034CC6" w:rsidRPr="00D55E17">
              <w:rPr>
                <w:rFonts w:ascii="Times New Roman" w:hAnsi="Times New Roman" w:cs="Times New Roman"/>
                <w:sz w:val="24"/>
                <w:szCs w:val="24"/>
              </w:rPr>
              <w:t>можливість передавати</w:t>
            </w:r>
            <w:r w:rsidR="00034CC6" w:rsidRPr="00D55E1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034CC6" w:rsidRPr="00D55E17">
              <w:rPr>
                <w:rFonts w:ascii="Times New Roman" w:hAnsi="Times New Roman" w:cs="Times New Roman"/>
                <w:sz w:val="24"/>
                <w:szCs w:val="24"/>
              </w:rPr>
              <w:t>електронні</w:t>
            </w:r>
            <w:r w:rsidR="00034CC6" w:rsidRPr="00D55E1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034CC6" w:rsidRPr="00D55E17">
              <w:rPr>
                <w:rFonts w:ascii="Times New Roman" w:hAnsi="Times New Roman" w:cs="Times New Roman"/>
                <w:sz w:val="24"/>
                <w:szCs w:val="24"/>
              </w:rPr>
              <w:t>документи</w:t>
            </w:r>
            <w:r w:rsidR="00034CC6" w:rsidRPr="00D55E1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034CC6" w:rsidRPr="00D55E17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r w:rsidR="00034CC6" w:rsidRPr="00D55E1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034CC6" w:rsidRPr="00D55E17">
              <w:rPr>
                <w:rFonts w:ascii="Times New Roman" w:hAnsi="Times New Roman" w:cs="Times New Roman"/>
                <w:sz w:val="24"/>
                <w:szCs w:val="24"/>
              </w:rPr>
              <w:t>їх</w:t>
            </w:r>
            <w:r w:rsidR="00034CC6" w:rsidRPr="00D55E1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034CC6" w:rsidRPr="00D55E17">
              <w:rPr>
                <w:rFonts w:ascii="Times New Roman" w:hAnsi="Times New Roman" w:cs="Times New Roman"/>
                <w:sz w:val="24"/>
                <w:szCs w:val="24"/>
              </w:rPr>
              <w:t>електронні</w:t>
            </w:r>
            <w:r w:rsidR="00034CC6" w:rsidRPr="00D55E1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034CC6" w:rsidRPr="00D55E17">
              <w:rPr>
                <w:rFonts w:ascii="Times New Roman" w:hAnsi="Times New Roman" w:cs="Times New Roman"/>
                <w:sz w:val="24"/>
                <w:szCs w:val="24"/>
              </w:rPr>
              <w:t>копії,</w:t>
            </w:r>
            <w:r w:rsidR="00034CC6" w:rsidRPr="00D55E1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034CC6" w:rsidRPr="00D55E1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34CC6" w:rsidRPr="00D55E1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034CC6" w:rsidRPr="00D55E17">
              <w:rPr>
                <w:rFonts w:ascii="Times New Roman" w:hAnsi="Times New Roman" w:cs="Times New Roman"/>
                <w:sz w:val="24"/>
                <w:szCs w:val="24"/>
              </w:rPr>
              <w:t>також</w:t>
            </w:r>
            <w:r w:rsidR="00034CC6" w:rsidRPr="00D55E1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034CC6" w:rsidRPr="00D55E17">
              <w:rPr>
                <w:rFonts w:ascii="Times New Roman" w:hAnsi="Times New Roman" w:cs="Times New Roman"/>
                <w:sz w:val="24"/>
                <w:szCs w:val="24"/>
              </w:rPr>
              <w:t>інформацію</w:t>
            </w:r>
            <w:r w:rsidR="00034CC6" w:rsidRPr="00D55E1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034CC6" w:rsidRPr="00D55E17">
              <w:rPr>
                <w:rFonts w:ascii="Times New Roman" w:hAnsi="Times New Roman" w:cs="Times New Roman"/>
                <w:sz w:val="24"/>
                <w:szCs w:val="24"/>
              </w:rPr>
              <w:t>(відомості,</w:t>
            </w:r>
            <w:r w:rsidR="00034CC6" w:rsidRPr="00D55E1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034CC6" w:rsidRPr="00D55E17">
              <w:rPr>
                <w:rFonts w:ascii="Times New Roman" w:hAnsi="Times New Roman" w:cs="Times New Roman"/>
                <w:sz w:val="24"/>
                <w:szCs w:val="24"/>
              </w:rPr>
              <w:t>дані),</w:t>
            </w:r>
            <w:r w:rsidR="00034CC6" w:rsidRPr="00D55E1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034CC6" w:rsidRPr="00D55E17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r w:rsidR="00034CC6" w:rsidRPr="00D55E1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034CC6" w:rsidRPr="00D55E17">
              <w:rPr>
                <w:rFonts w:ascii="Times New Roman" w:hAnsi="Times New Roman" w:cs="Times New Roman"/>
                <w:sz w:val="24"/>
                <w:szCs w:val="24"/>
              </w:rPr>
              <w:t>містяться</w:t>
            </w:r>
            <w:r w:rsidR="00034CC6" w:rsidRPr="00D55E1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034CC6" w:rsidRPr="00D55E1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34CC6" w:rsidRPr="00D55E1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034CC6" w:rsidRPr="00D55E17">
              <w:rPr>
                <w:rFonts w:ascii="Times New Roman" w:hAnsi="Times New Roman" w:cs="Times New Roman"/>
                <w:sz w:val="24"/>
                <w:szCs w:val="24"/>
              </w:rPr>
              <w:t>цих</w:t>
            </w:r>
            <w:r w:rsidR="00034CC6" w:rsidRPr="00D55E1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034CC6" w:rsidRPr="00D55E17">
              <w:rPr>
                <w:rFonts w:ascii="Times New Roman" w:hAnsi="Times New Roman" w:cs="Times New Roman"/>
                <w:sz w:val="24"/>
                <w:szCs w:val="24"/>
              </w:rPr>
              <w:t>документах,</w:t>
            </w:r>
            <w:r w:rsidR="00034CC6" w:rsidRPr="00D55E1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034CC6" w:rsidRPr="00D55E1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034CC6" w:rsidRPr="00D55E17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="00034CC6" w:rsidRPr="00D55E17">
              <w:rPr>
                <w:rFonts w:ascii="Times New Roman" w:hAnsi="Times New Roman" w:cs="Times New Roman"/>
                <w:sz w:val="24"/>
                <w:szCs w:val="24"/>
              </w:rPr>
              <w:t xml:space="preserve">використанням мобільного </w:t>
            </w:r>
            <w:proofErr w:type="spellStart"/>
            <w:r w:rsidR="00034CC6" w:rsidRPr="00D55E17">
              <w:rPr>
                <w:rFonts w:ascii="Times New Roman" w:hAnsi="Times New Roman" w:cs="Times New Roman"/>
                <w:sz w:val="24"/>
                <w:szCs w:val="24"/>
              </w:rPr>
              <w:t>застосунку</w:t>
            </w:r>
            <w:proofErr w:type="spellEnd"/>
            <w:r w:rsidR="00034CC6" w:rsidRPr="00D55E17">
              <w:rPr>
                <w:rFonts w:ascii="Times New Roman" w:hAnsi="Times New Roman" w:cs="Times New Roman"/>
                <w:sz w:val="24"/>
                <w:szCs w:val="24"/>
              </w:rPr>
              <w:t xml:space="preserve"> Порталу</w:t>
            </w:r>
            <w:proofErr w:type="gramStart"/>
            <w:r w:rsidR="00034CC6" w:rsidRPr="00D55E17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="00034CC6" w:rsidRPr="00D55E17">
              <w:rPr>
                <w:rFonts w:ascii="Times New Roman" w:hAnsi="Times New Roman" w:cs="Times New Roman"/>
                <w:sz w:val="24"/>
                <w:szCs w:val="24"/>
              </w:rPr>
              <w:t>ія, який є складовою</w:t>
            </w:r>
            <w:r w:rsidR="00034CC6" w:rsidRPr="00D55E1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034CC6" w:rsidRPr="00D55E17">
              <w:rPr>
                <w:rFonts w:ascii="Times New Roman" w:hAnsi="Times New Roman" w:cs="Times New Roman"/>
                <w:sz w:val="24"/>
                <w:szCs w:val="24"/>
              </w:rPr>
              <w:t>Єдиного</w:t>
            </w:r>
            <w:r w:rsidR="00034CC6" w:rsidRPr="00D55E1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034CC6" w:rsidRPr="00D55E17">
              <w:rPr>
                <w:rFonts w:ascii="Times New Roman" w:hAnsi="Times New Roman" w:cs="Times New Roman"/>
                <w:sz w:val="24"/>
                <w:szCs w:val="24"/>
              </w:rPr>
              <w:t>державного</w:t>
            </w:r>
            <w:r w:rsidR="00034CC6" w:rsidRPr="00D55E1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034CC6" w:rsidRPr="00D55E17">
              <w:rPr>
                <w:rFonts w:ascii="Times New Roman" w:hAnsi="Times New Roman" w:cs="Times New Roman"/>
                <w:sz w:val="24"/>
                <w:szCs w:val="24"/>
              </w:rPr>
              <w:t>вебпорталу</w:t>
            </w:r>
            <w:proofErr w:type="spellEnd"/>
            <w:r w:rsidR="00034CC6" w:rsidRPr="00D55E1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034CC6" w:rsidRPr="00D55E17">
              <w:rPr>
                <w:rFonts w:ascii="Times New Roman" w:hAnsi="Times New Roman" w:cs="Times New Roman"/>
                <w:sz w:val="24"/>
                <w:szCs w:val="24"/>
              </w:rPr>
              <w:t>електронних послуг</w:t>
            </w:r>
            <w:r w:rsidR="00034CC6" w:rsidRPr="00D55E1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034CC6" w:rsidRPr="00D55E17">
              <w:rPr>
                <w:rFonts w:ascii="Times New Roman" w:hAnsi="Times New Roman" w:cs="Times New Roman"/>
                <w:sz w:val="24"/>
                <w:szCs w:val="24"/>
              </w:rPr>
              <w:t>«Портал</w:t>
            </w:r>
            <w:r w:rsidR="00034CC6" w:rsidRPr="00D55E1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034CC6" w:rsidRPr="00D55E17">
              <w:rPr>
                <w:rFonts w:ascii="Times New Roman" w:hAnsi="Times New Roman" w:cs="Times New Roman"/>
                <w:sz w:val="24"/>
                <w:szCs w:val="24"/>
              </w:rPr>
              <w:t>Дія»</w:t>
            </w:r>
          </w:p>
        </w:tc>
      </w:tr>
    </w:tbl>
    <w:p w:rsidR="00B42F6E" w:rsidRDefault="00B42F6E" w:rsidP="00016E8C"/>
    <w:sectPr w:rsidR="00B42F6E" w:rsidSect="00A61E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C3F03"/>
    <w:multiLevelType w:val="hybridMultilevel"/>
    <w:tmpl w:val="4F606BBC"/>
    <w:lvl w:ilvl="0" w:tplc="7900734C">
      <w:numFmt w:val="bullet"/>
      <w:lvlText w:val="-"/>
      <w:lvlJc w:val="left"/>
      <w:pPr>
        <w:ind w:left="83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839EE644">
      <w:numFmt w:val="bullet"/>
      <w:lvlText w:val="•"/>
      <w:lvlJc w:val="left"/>
      <w:pPr>
        <w:ind w:left="1463" w:hanging="360"/>
      </w:pPr>
      <w:rPr>
        <w:rFonts w:hint="default"/>
        <w:lang w:val="uk-UA" w:eastAsia="en-US" w:bidi="ar-SA"/>
      </w:rPr>
    </w:lvl>
    <w:lvl w:ilvl="2" w:tplc="6CFA24C4">
      <w:numFmt w:val="bullet"/>
      <w:lvlText w:val="•"/>
      <w:lvlJc w:val="left"/>
      <w:pPr>
        <w:ind w:left="2086" w:hanging="360"/>
      </w:pPr>
      <w:rPr>
        <w:rFonts w:hint="default"/>
        <w:lang w:val="uk-UA" w:eastAsia="en-US" w:bidi="ar-SA"/>
      </w:rPr>
    </w:lvl>
    <w:lvl w:ilvl="3" w:tplc="ECF0337E">
      <w:numFmt w:val="bullet"/>
      <w:lvlText w:val="•"/>
      <w:lvlJc w:val="left"/>
      <w:pPr>
        <w:ind w:left="2709" w:hanging="360"/>
      </w:pPr>
      <w:rPr>
        <w:rFonts w:hint="default"/>
        <w:lang w:val="uk-UA" w:eastAsia="en-US" w:bidi="ar-SA"/>
      </w:rPr>
    </w:lvl>
    <w:lvl w:ilvl="4" w:tplc="CEFA0B48">
      <w:numFmt w:val="bullet"/>
      <w:lvlText w:val="•"/>
      <w:lvlJc w:val="left"/>
      <w:pPr>
        <w:ind w:left="3333" w:hanging="360"/>
      </w:pPr>
      <w:rPr>
        <w:rFonts w:hint="default"/>
        <w:lang w:val="uk-UA" w:eastAsia="en-US" w:bidi="ar-SA"/>
      </w:rPr>
    </w:lvl>
    <w:lvl w:ilvl="5" w:tplc="3FDE850A">
      <w:numFmt w:val="bullet"/>
      <w:lvlText w:val="•"/>
      <w:lvlJc w:val="left"/>
      <w:pPr>
        <w:ind w:left="3956" w:hanging="360"/>
      </w:pPr>
      <w:rPr>
        <w:rFonts w:hint="default"/>
        <w:lang w:val="uk-UA" w:eastAsia="en-US" w:bidi="ar-SA"/>
      </w:rPr>
    </w:lvl>
    <w:lvl w:ilvl="6" w:tplc="4018552C">
      <w:numFmt w:val="bullet"/>
      <w:lvlText w:val="•"/>
      <w:lvlJc w:val="left"/>
      <w:pPr>
        <w:ind w:left="4579" w:hanging="360"/>
      </w:pPr>
      <w:rPr>
        <w:rFonts w:hint="default"/>
        <w:lang w:val="uk-UA" w:eastAsia="en-US" w:bidi="ar-SA"/>
      </w:rPr>
    </w:lvl>
    <w:lvl w:ilvl="7" w:tplc="D72C5C06">
      <w:numFmt w:val="bullet"/>
      <w:lvlText w:val="•"/>
      <w:lvlJc w:val="left"/>
      <w:pPr>
        <w:ind w:left="5203" w:hanging="360"/>
      </w:pPr>
      <w:rPr>
        <w:rFonts w:hint="default"/>
        <w:lang w:val="uk-UA" w:eastAsia="en-US" w:bidi="ar-SA"/>
      </w:rPr>
    </w:lvl>
    <w:lvl w:ilvl="8" w:tplc="AA70173E">
      <w:numFmt w:val="bullet"/>
      <w:lvlText w:val="•"/>
      <w:lvlJc w:val="left"/>
      <w:pPr>
        <w:ind w:left="5826" w:hanging="360"/>
      </w:pPr>
      <w:rPr>
        <w:rFonts w:hint="default"/>
        <w:lang w:val="uk-UA" w:eastAsia="en-US" w:bidi="ar-SA"/>
      </w:rPr>
    </w:lvl>
  </w:abstractNum>
  <w:abstractNum w:abstractNumId="1">
    <w:nsid w:val="4AD334EC"/>
    <w:multiLevelType w:val="hybridMultilevel"/>
    <w:tmpl w:val="16D66C48"/>
    <w:lvl w:ilvl="0" w:tplc="6D0614B4">
      <w:numFmt w:val="bullet"/>
      <w:lvlText w:val="-"/>
      <w:lvlJc w:val="left"/>
      <w:pPr>
        <w:ind w:left="83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9DF4076E">
      <w:numFmt w:val="bullet"/>
      <w:lvlText w:val="•"/>
      <w:lvlJc w:val="left"/>
      <w:pPr>
        <w:ind w:left="1463" w:hanging="360"/>
      </w:pPr>
      <w:rPr>
        <w:rFonts w:hint="default"/>
        <w:lang w:val="uk-UA" w:eastAsia="en-US" w:bidi="ar-SA"/>
      </w:rPr>
    </w:lvl>
    <w:lvl w:ilvl="2" w:tplc="42DC5EB4">
      <w:numFmt w:val="bullet"/>
      <w:lvlText w:val="•"/>
      <w:lvlJc w:val="left"/>
      <w:pPr>
        <w:ind w:left="2086" w:hanging="360"/>
      </w:pPr>
      <w:rPr>
        <w:rFonts w:hint="default"/>
        <w:lang w:val="uk-UA" w:eastAsia="en-US" w:bidi="ar-SA"/>
      </w:rPr>
    </w:lvl>
    <w:lvl w:ilvl="3" w:tplc="9DEE18E8">
      <w:numFmt w:val="bullet"/>
      <w:lvlText w:val="•"/>
      <w:lvlJc w:val="left"/>
      <w:pPr>
        <w:ind w:left="2709" w:hanging="360"/>
      </w:pPr>
      <w:rPr>
        <w:rFonts w:hint="default"/>
        <w:lang w:val="uk-UA" w:eastAsia="en-US" w:bidi="ar-SA"/>
      </w:rPr>
    </w:lvl>
    <w:lvl w:ilvl="4" w:tplc="BB86ACE4">
      <w:numFmt w:val="bullet"/>
      <w:lvlText w:val="•"/>
      <w:lvlJc w:val="left"/>
      <w:pPr>
        <w:ind w:left="3333" w:hanging="360"/>
      </w:pPr>
      <w:rPr>
        <w:rFonts w:hint="default"/>
        <w:lang w:val="uk-UA" w:eastAsia="en-US" w:bidi="ar-SA"/>
      </w:rPr>
    </w:lvl>
    <w:lvl w:ilvl="5" w:tplc="452C1E98">
      <w:numFmt w:val="bullet"/>
      <w:lvlText w:val="•"/>
      <w:lvlJc w:val="left"/>
      <w:pPr>
        <w:ind w:left="3956" w:hanging="360"/>
      </w:pPr>
      <w:rPr>
        <w:rFonts w:hint="default"/>
        <w:lang w:val="uk-UA" w:eastAsia="en-US" w:bidi="ar-SA"/>
      </w:rPr>
    </w:lvl>
    <w:lvl w:ilvl="6" w:tplc="1B38ABC2">
      <w:numFmt w:val="bullet"/>
      <w:lvlText w:val="•"/>
      <w:lvlJc w:val="left"/>
      <w:pPr>
        <w:ind w:left="4579" w:hanging="360"/>
      </w:pPr>
      <w:rPr>
        <w:rFonts w:hint="default"/>
        <w:lang w:val="uk-UA" w:eastAsia="en-US" w:bidi="ar-SA"/>
      </w:rPr>
    </w:lvl>
    <w:lvl w:ilvl="7" w:tplc="AAACF69A">
      <w:numFmt w:val="bullet"/>
      <w:lvlText w:val="•"/>
      <w:lvlJc w:val="left"/>
      <w:pPr>
        <w:ind w:left="5203" w:hanging="360"/>
      </w:pPr>
      <w:rPr>
        <w:rFonts w:hint="default"/>
        <w:lang w:val="uk-UA" w:eastAsia="en-US" w:bidi="ar-SA"/>
      </w:rPr>
    </w:lvl>
    <w:lvl w:ilvl="8" w:tplc="1B80471A">
      <w:numFmt w:val="bullet"/>
      <w:lvlText w:val="•"/>
      <w:lvlJc w:val="left"/>
      <w:pPr>
        <w:ind w:left="5826" w:hanging="360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>
    <w:useFELayout/>
  </w:compat>
  <w:rsids>
    <w:rsidRoot w:val="00B42F6E"/>
    <w:rsid w:val="00016E8C"/>
    <w:rsid w:val="00034CC6"/>
    <w:rsid w:val="003C38E7"/>
    <w:rsid w:val="00613749"/>
    <w:rsid w:val="008166AF"/>
    <w:rsid w:val="00A61E71"/>
    <w:rsid w:val="00B42F6E"/>
    <w:rsid w:val="00C06C9F"/>
    <w:rsid w:val="00D55E17"/>
    <w:rsid w:val="00E803A6"/>
    <w:rsid w:val="00F4456C"/>
    <w:rsid w:val="00FE39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E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2F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42F6E"/>
    <w:rPr>
      <w:color w:val="0000FF" w:themeColor="hyperlink"/>
      <w:u w:val="single"/>
    </w:rPr>
  </w:style>
  <w:style w:type="paragraph" w:styleId="a5">
    <w:name w:val="Normal (Web)"/>
    <w:basedOn w:val="a"/>
    <w:link w:val="a6"/>
    <w:uiPriority w:val="99"/>
    <w:rsid w:val="00B42F6E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val="uk-UA" w:eastAsia="uk-UA"/>
    </w:rPr>
  </w:style>
  <w:style w:type="character" w:customStyle="1" w:styleId="a6">
    <w:name w:val="Обычный (веб) Знак"/>
    <w:basedOn w:val="a0"/>
    <w:link w:val="a5"/>
    <w:uiPriority w:val="99"/>
    <w:locked/>
    <w:rsid w:val="00B42F6E"/>
    <w:rPr>
      <w:rFonts w:ascii="Calibri" w:eastAsia="Times New Roman" w:hAnsi="Calibri" w:cs="Calibri"/>
      <w:sz w:val="24"/>
      <w:szCs w:val="24"/>
      <w:lang w:val="uk-UA" w:eastAsia="uk-UA"/>
    </w:rPr>
  </w:style>
  <w:style w:type="paragraph" w:styleId="a7">
    <w:name w:val="No Spacing"/>
    <w:uiPriority w:val="1"/>
    <w:qFormat/>
    <w:rsid w:val="00B42F6E"/>
    <w:pPr>
      <w:spacing w:after="0" w:line="240" w:lineRule="auto"/>
    </w:pPr>
    <w:rPr>
      <w:rFonts w:ascii="Calibri" w:eastAsia="Times New Roman" w:hAnsi="Calibri" w:cs="Times New Roman"/>
      <w:lang w:val="uk-UA" w:eastAsia="en-US"/>
    </w:rPr>
  </w:style>
  <w:style w:type="paragraph" w:customStyle="1" w:styleId="rvps6">
    <w:name w:val="rvps6"/>
    <w:basedOn w:val="a"/>
    <w:rsid w:val="00B42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table" w:customStyle="1" w:styleId="TableNormal">
    <w:name w:val="Table Normal"/>
    <w:uiPriority w:val="2"/>
    <w:semiHidden/>
    <w:unhideWhenUsed/>
    <w:qFormat/>
    <w:rsid w:val="00B42F6E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42F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 w:eastAsia="en-US"/>
    </w:rPr>
  </w:style>
  <w:style w:type="paragraph" w:customStyle="1" w:styleId="rvps2">
    <w:name w:val="rvps2"/>
    <w:basedOn w:val="a"/>
    <w:rsid w:val="00B42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C06C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69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020465">
          <w:marLeft w:val="0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7731">
          <w:marLeft w:val="0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teplytska-gromad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eplicacnap@ukr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96004-01DA-483A-9D89-B4FC9FAA3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Uaser1</cp:lastModifiedBy>
  <cp:revision>8</cp:revision>
  <dcterms:created xsi:type="dcterms:W3CDTF">2023-10-10T07:04:00Z</dcterms:created>
  <dcterms:modified xsi:type="dcterms:W3CDTF">2023-10-13T08:25:00Z</dcterms:modified>
</cp:coreProperties>
</file>